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82" w:rsidRPr="007925FE" w:rsidRDefault="00514A42" w:rsidP="00256A55">
      <w:pPr>
        <w:jc w:val="both"/>
        <w:rPr>
          <w:rFonts w:ascii="Times New Roman" w:hAnsi="Times New Roman" w:cs="Times New Roman"/>
          <w:b/>
          <w:sz w:val="24"/>
          <w:szCs w:val="24"/>
          <w:u w:val="single"/>
        </w:rPr>
      </w:pPr>
      <w:r w:rsidRPr="007925FE">
        <w:rPr>
          <w:rFonts w:ascii="Times New Roman" w:hAnsi="Times New Roman" w:cs="Times New Roman"/>
          <w:sz w:val="24"/>
          <w:szCs w:val="24"/>
        </w:rPr>
        <w:t xml:space="preserve">                                                   </w:t>
      </w:r>
      <w:r w:rsidRPr="007925FE">
        <w:rPr>
          <w:rFonts w:ascii="Times New Roman" w:hAnsi="Times New Roman" w:cs="Times New Roman"/>
          <w:b/>
          <w:sz w:val="24"/>
          <w:szCs w:val="24"/>
          <w:u w:val="single"/>
        </w:rPr>
        <w:t xml:space="preserve">WEB RANKING PROFILE </w:t>
      </w:r>
    </w:p>
    <w:p w:rsidR="007925FE" w:rsidRPr="007925FE" w:rsidRDefault="007925FE" w:rsidP="00256A55">
      <w:pPr>
        <w:jc w:val="both"/>
        <w:rPr>
          <w:rFonts w:ascii="Times New Roman" w:hAnsi="Times New Roman" w:cs="Times New Roman"/>
          <w:sz w:val="24"/>
          <w:szCs w:val="24"/>
        </w:rPr>
      </w:pPr>
      <w:r w:rsidRPr="007925FE">
        <w:rPr>
          <w:rFonts w:ascii="Times New Roman" w:hAnsi="Times New Roman" w:cs="Times New Roman"/>
          <w:b/>
          <w:sz w:val="24"/>
          <w:szCs w:val="24"/>
        </w:rPr>
        <w:t>Title</w:t>
      </w:r>
      <w:r w:rsidRPr="007925FE">
        <w:rPr>
          <w:rFonts w:ascii="Times New Roman" w:hAnsi="Times New Roman" w:cs="Times New Roman"/>
          <w:sz w:val="24"/>
          <w:szCs w:val="24"/>
        </w:rPr>
        <w:t>: Dr.</w:t>
      </w:r>
    </w:p>
    <w:p w:rsidR="00514A42" w:rsidRPr="007925FE" w:rsidRDefault="00514A42" w:rsidP="00256A55">
      <w:pPr>
        <w:jc w:val="both"/>
        <w:rPr>
          <w:rFonts w:ascii="Times New Roman" w:hAnsi="Times New Roman" w:cs="Times New Roman"/>
          <w:sz w:val="24"/>
          <w:szCs w:val="24"/>
        </w:rPr>
      </w:pPr>
      <w:r w:rsidRPr="007925FE">
        <w:rPr>
          <w:rFonts w:ascii="Times New Roman" w:hAnsi="Times New Roman" w:cs="Times New Roman"/>
          <w:b/>
          <w:sz w:val="24"/>
          <w:szCs w:val="24"/>
        </w:rPr>
        <w:t>Name:</w:t>
      </w:r>
      <w:r w:rsidRPr="007925FE">
        <w:rPr>
          <w:rFonts w:ascii="Times New Roman" w:hAnsi="Times New Roman" w:cs="Times New Roman"/>
          <w:sz w:val="24"/>
          <w:szCs w:val="24"/>
        </w:rPr>
        <w:t xml:space="preserve"> ONIKU, Ayodele Christopher </w:t>
      </w:r>
    </w:p>
    <w:p w:rsidR="007925FE" w:rsidRPr="007925FE" w:rsidRDefault="007925FE" w:rsidP="00256A55">
      <w:pPr>
        <w:jc w:val="both"/>
        <w:rPr>
          <w:rFonts w:ascii="Times New Roman" w:hAnsi="Times New Roman" w:cs="Times New Roman"/>
          <w:sz w:val="24"/>
          <w:szCs w:val="24"/>
        </w:rPr>
      </w:pPr>
      <w:r w:rsidRPr="007925FE">
        <w:rPr>
          <w:rFonts w:ascii="Times New Roman" w:hAnsi="Times New Roman" w:cs="Times New Roman"/>
          <w:b/>
          <w:sz w:val="24"/>
          <w:szCs w:val="24"/>
        </w:rPr>
        <w:t>Position:</w:t>
      </w:r>
      <w:r w:rsidRPr="007925FE">
        <w:rPr>
          <w:rFonts w:ascii="Times New Roman" w:hAnsi="Times New Roman" w:cs="Times New Roman"/>
          <w:sz w:val="24"/>
          <w:szCs w:val="24"/>
        </w:rPr>
        <w:t xml:space="preserve"> Associate Professor            </w:t>
      </w:r>
      <w:r w:rsidRPr="007925FE">
        <w:rPr>
          <w:rFonts w:ascii="Times New Roman" w:hAnsi="Times New Roman" w:cs="Times New Roman"/>
          <w:b/>
          <w:sz w:val="24"/>
          <w:szCs w:val="24"/>
        </w:rPr>
        <w:t>Specialisation:</w:t>
      </w:r>
      <w:r w:rsidRPr="007925FE">
        <w:rPr>
          <w:rFonts w:ascii="Times New Roman" w:hAnsi="Times New Roman" w:cs="Times New Roman"/>
          <w:sz w:val="24"/>
          <w:szCs w:val="24"/>
        </w:rPr>
        <w:t xml:space="preserve"> Marketing </w:t>
      </w:r>
    </w:p>
    <w:p w:rsidR="007925FE" w:rsidRPr="00256A55" w:rsidRDefault="007925FE" w:rsidP="00256A55">
      <w:pPr>
        <w:jc w:val="both"/>
        <w:rPr>
          <w:rFonts w:ascii="Times New Roman" w:hAnsi="Times New Roman" w:cs="Times New Roman"/>
          <w:b/>
          <w:sz w:val="24"/>
          <w:szCs w:val="24"/>
          <w:u w:val="single"/>
        </w:rPr>
      </w:pPr>
      <w:r w:rsidRPr="00256A55">
        <w:rPr>
          <w:rFonts w:ascii="Times New Roman" w:hAnsi="Times New Roman" w:cs="Times New Roman"/>
          <w:b/>
          <w:sz w:val="24"/>
          <w:szCs w:val="24"/>
          <w:u w:val="single"/>
        </w:rPr>
        <w:t xml:space="preserve">Institutions </w:t>
      </w:r>
    </w:p>
    <w:tbl>
      <w:tblPr>
        <w:tblStyle w:val="TableGrid"/>
        <w:tblW w:w="0" w:type="auto"/>
        <w:tblLook w:val="04A0" w:firstRow="1" w:lastRow="0" w:firstColumn="1" w:lastColumn="0" w:noHBand="0" w:noVBand="1"/>
      </w:tblPr>
      <w:tblGrid>
        <w:gridCol w:w="3505"/>
        <w:gridCol w:w="1800"/>
        <w:gridCol w:w="1707"/>
        <w:gridCol w:w="2073"/>
      </w:tblGrid>
      <w:tr w:rsidR="007925FE" w:rsidTr="007925FE">
        <w:trPr>
          <w:trHeight w:val="509"/>
        </w:trPr>
        <w:tc>
          <w:tcPr>
            <w:tcW w:w="3505" w:type="dxa"/>
          </w:tcPr>
          <w:p w:rsidR="007925FE" w:rsidRPr="007925FE" w:rsidRDefault="007925FE" w:rsidP="00256A55">
            <w:pPr>
              <w:jc w:val="both"/>
              <w:rPr>
                <w:rFonts w:ascii="Times New Roman" w:hAnsi="Times New Roman" w:cs="Times New Roman"/>
                <w:b/>
                <w:sz w:val="24"/>
                <w:szCs w:val="24"/>
              </w:rPr>
            </w:pPr>
            <w:r w:rsidRPr="007925FE">
              <w:rPr>
                <w:rFonts w:ascii="Times New Roman" w:hAnsi="Times New Roman" w:cs="Times New Roman"/>
                <w:b/>
                <w:sz w:val="24"/>
                <w:szCs w:val="24"/>
              </w:rPr>
              <w:t xml:space="preserve">Institutions and Location </w:t>
            </w:r>
          </w:p>
        </w:tc>
        <w:tc>
          <w:tcPr>
            <w:tcW w:w="1800" w:type="dxa"/>
          </w:tcPr>
          <w:p w:rsidR="007925FE" w:rsidRPr="007925FE" w:rsidRDefault="007925FE" w:rsidP="00256A55">
            <w:pPr>
              <w:jc w:val="both"/>
              <w:rPr>
                <w:rFonts w:ascii="Times New Roman" w:hAnsi="Times New Roman" w:cs="Times New Roman"/>
                <w:b/>
                <w:sz w:val="24"/>
                <w:szCs w:val="24"/>
              </w:rPr>
            </w:pPr>
            <w:r w:rsidRPr="007925FE">
              <w:rPr>
                <w:rFonts w:ascii="Times New Roman" w:hAnsi="Times New Roman" w:cs="Times New Roman"/>
                <w:b/>
                <w:sz w:val="24"/>
                <w:szCs w:val="24"/>
              </w:rPr>
              <w:t xml:space="preserve">Degree </w:t>
            </w:r>
          </w:p>
        </w:tc>
        <w:tc>
          <w:tcPr>
            <w:tcW w:w="1707" w:type="dxa"/>
          </w:tcPr>
          <w:p w:rsidR="007925FE" w:rsidRPr="007925FE" w:rsidRDefault="007925FE" w:rsidP="00256A55">
            <w:pPr>
              <w:jc w:val="both"/>
              <w:rPr>
                <w:rFonts w:ascii="Times New Roman" w:hAnsi="Times New Roman" w:cs="Times New Roman"/>
                <w:b/>
                <w:sz w:val="24"/>
                <w:szCs w:val="24"/>
              </w:rPr>
            </w:pPr>
            <w:r w:rsidRPr="007925FE">
              <w:rPr>
                <w:rFonts w:ascii="Times New Roman" w:hAnsi="Times New Roman" w:cs="Times New Roman"/>
                <w:b/>
                <w:sz w:val="24"/>
                <w:szCs w:val="24"/>
              </w:rPr>
              <w:t xml:space="preserve">Completion Date </w:t>
            </w:r>
          </w:p>
        </w:tc>
        <w:tc>
          <w:tcPr>
            <w:tcW w:w="2073" w:type="dxa"/>
          </w:tcPr>
          <w:p w:rsidR="007925FE" w:rsidRPr="007925FE" w:rsidRDefault="007925FE" w:rsidP="00256A55">
            <w:pPr>
              <w:jc w:val="both"/>
              <w:rPr>
                <w:rFonts w:ascii="Times New Roman" w:hAnsi="Times New Roman" w:cs="Times New Roman"/>
                <w:b/>
                <w:sz w:val="24"/>
                <w:szCs w:val="24"/>
              </w:rPr>
            </w:pPr>
            <w:r w:rsidRPr="007925FE">
              <w:rPr>
                <w:rFonts w:ascii="Times New Roman" w:hAnsi="Times New Roman" w:cs="Times New Roman"/>
                <w:b/>
                <w:sz w:val="24"/>
                <w:szCs w:val="24"/>
              </w:rPr>
              <w:t xml:space="preserve">Field </w:t>
            </w:r>
          </w:p>
        </w:tc>
      </w:tr>
      <w:tr w:rsidR="007925FE" w:rsidTr="007925FE">
        <w:trPr>
          <w:trHeight w:val="696"/>
        </w:trPr>
        <w:tc>
          <w:tcPr>
            <w:tcW w:w="3505"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 xml:space="preserve">Obafemi Awolowo University, Ile-Ife, Nigeria </w:t>
            </w:r>
          </w:p>
        </w:tc>
        <w:tc>
          <w:tcPr>
            <w:tcW w:w="1800"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 xml:space="preserve">B.Sc. </w:t>
            </w:r>
          </w:p>
        </w:tc>
        <w:tc>
          <w:tcPr>
            <w:tcW w:w="1707"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1992</w:t>
            </w:r>
          </w:p>
        </w:tc>
        <w:tc>
          <w:tcPr>
            <w:tcW w:w="2073"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 xml:space="preserve">Economics </w:t>
            </w:r>
          </w:p>
        </w:tc>
      </w:tr>
      <w:tr w:rsidR="007925FE" w:rsidTr="007925FE">
        <w:trPr>
          <w:trHeight w:val="476"/>
        </w:trPr>
        <w:tc>
          <w:tcPr>
            <w:tcW w:w="3505"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 xml:space="preserve">University of Lagos, Lagos, Nigeria </w:t>
            </w:r>
          </w:p>
        </w:tc>
        <w:tc>
          <w:tcPr>
            <w:tcW w:w="1800"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M.Sc.</w:t>
            </w:r>
          </w:p>
        </w:tc>
        <w:tc>
          <w:tcPr>
            <w:tcW w:w="1707"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1998</w:t>
            </w:r>
          </w:p>
        </w:tc>
        <w:tc>
          <w:tcPr>
            <w:tcW w:w="2073"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 xml:space="preserve">Marketing </w:t>
            </w:r>
          </w:p>
        </w:tc>
      </w:tr>
      <w:tr w:rsidR="007925FE" w:rsidTr="007925FE">
        <w:trPr>
          <w:trHeight w:val="557"/>
        </w:trPr>
        <w:tc>
          <w:tcPr>
            <w:tcW w:w="3505"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 xml:space="preserve">University of East London, UK. </w:t>
            </w:r>
          </w:p>
        </w:tc>
        <w:tc>
          <w:tcPr>
            <w:tcW w:w="1800"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Ph.D.</w:t>
            </w:r>
          </w:p>
        </w:tc>
        <w:tc>
          <w:tcPr>
            <w:tcW w:w="1707"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2009</w:t>
            </w:r>
          </w:p>
        </w:tc>
        <w:tc>
          <w:tcPr>
            <w:tcW w:w="2073" w:type="dxa"/>
          </w:tcPr>
          <w:p w:rsidR="007925FE" w:rsidRDefault="007925FE" w:rsidP="00256A55">
            <w:pPr>
              <w:jc w:val="both"/>
              <w:rPr>
                <w:rFonts w:ascii="Times New Roman" w:hAnsi="Times New Roman" w:cs="Times New Roman"/>
                <w:sz w:val="24"/>
                <w:szCs w:val="24"/>
              </w:rPr>
            </w:pPr>
            <w:r>
              <w:rPr>
                <w:rFonts w:ascii="Times New Roman" w:hAnsi="Times New Roman" w:cs="Times New Roman"/>
                <w:sz w:val="24"/>
                <w:szCs w:val="24"/>
              </w:rPr>
              <w:t xml:space="preserve">Marketing </w:t>
            </w:r>
          </w:p>
        </w:tc>
      </w:tr>
    </w:tbl>
    <w:p w:rsidR="00514A42" w:rsidRDefault="00514A42" w:rsidP="00256A55">
      <w:pPr>
        <w:jc w:val="both"/>
        <w:rPr>
          <w:rFonts w:ascii="Times New Roman" w:hAnsi="Times New Roman" w:cs="Times New Roman"/>
          <w:sz w:val="24"/>
          <w:szCs w:val="24"/>
        </w:rPr>
      </w:pPr>
    </w:p>
    <w:p w:rsidR="00737495" w:rsidRPr="00737495" w:rsidRDefault="00737495" w:rsidP="00256A55">
      <w:pPr>
        <w:jc w:val="both"/>
        <w:rPr>
          <w:rFonts w:ascii="Times New Roman" w:hAnsi="Times New Roman" w:cs="Times New Roman"/>
          <w:b/>
          <w:sz w:val="24"/>
          <w:szCs w:val="24"/>
          <w:u w:val="single"/>
        </w:rPr>
      </w:pPr>
      <w:r w:rsidRPr="00737495">
        <w:rPr>
          <w:rFonts w:ascii="Times New Roman" w:hAnsi="Times New Roman" w:cs="Times New Roman"/>
          <w:b/>
          <w:sz w:val="24"/>
          <w:szCs w:val="24"/>
          <w:u w:val="single"/>
        </w:rPr>
        <w:t xml:space="preserve">Personal Statement </w:t>
      </w:r>
    </w:p>
    <w:p w:rsidR="00737495" w:rsidRDefault="00737495" w:rsidP="00256A55">
      <w:pPr>
        <w:jc w:val="both"/>
        <w:rPr>
          <w:rFonts w:ascii="Times New Roman" w:hAnsi="Times New Roman" w:cs="Times New Roman"/>
          <w:sz w:val="24"/>
          <w:szCs w:val="24"/>
        </w:rPr>
      </w:pPr>
      <w:r w:rsidRPr="00737495">
        <w:rPr>
          <w:rFonts w:ascii="Times New Roman" w:hAnsi="Times New Roman" w:cs="Times New Roman"/>
          <w:sz w:val="24"/>
          <w:szCs w:val="24"/>
        </w:rPr>
        <w:t xml:space="preserve">Ayo is an Associate Professor in the Department of Business Administration (Marketing Unit) at the University of Lagos. He is an alumnus of the Department of Economics, Obafemi Awolowo University, the University of Lagos and Royal Docks Business School, University of East London, UK respectively.  Ayo Oniku is also a facilitator with the University </w:t>
      </w:r>
      <w:proofErr w:type="gramStart"/>
      <w:r w:rsidR="00C02DC4">
        <w:rPr>
          <w:rFonts w:ascii="Times New Roman" w:hAnsi="Times New Roman" w:cs="Times New Roman"/>
          <w:sz w:val="24"/>
          <w:szCs w:val="24"/>
        </w:rPr>
        <w:t>of</w:t>
      </w:r>
      <w:proofErr w:type="gramEnd"/>
      <w:r w:rsidR="00C02DC4">
        <w:rPr>
          <w:rFonts w:ascii="Times New Roman" w:hAnsi="Times New Roman" w:cs="Times New Roman"/>
          <w:sz w:val="24"/>
          <w:szCs w:val="24"/>
        </w:rPr>
        <w:t xml:space="preserve"> Lagos Business School (ULBS), teaching</w:t>
      </w:r>
      <w:bookmarkStart w:id="0" w:name="_GoBack"/>
      <w:bookmarkEnd w:id="0"/>
      <w:r w:rsidRPr="00737495">
        <w:rPr>
          <w:rFonts w:ascii="Times New Roman" w:hAnsi="Times New Roman" w:cs="Times New Roman"/>
          <w:sz w:val="24"/>
          <w:szCs w:val="24"/>
        </w:rPr>
        <w:t xml:space="preserve"> marketing courses. He supervises both EMBA projects, PhD and DBA theses. </w:t>
      </w:r>
      <w:proofErr w:type="gramStart"/>
      <w:r w:rsidRPr="00737495">
        <w:rPr>
          <w:rFonts w:ascii="Times New Roman" w:hAnsi="Times New Roman" w:cs="Times New Roman"/>
          <w:sz w:val="24"/>
          <w:szCs w:val="24"/>
        </w:rPr>
        <w:t>He</w:t>
      </w:r>
      <w:proofErr w:type="gramEnd"/>
      <w:r w:rsidRPr="00737495">
        <w:rPr>
          <w:rFonts w:ascii="Times New Roman" w:hAnsi="Times New Roman" w:cs="Times New Roman"/>
          <w:sz w:val="24"/>
          <w:szCs w:val="24"/>
        </w:rPr>
        <w:t xml:space="preserve"> co-authors a book titled: Religion and Consumer Behaviour in Developing Nations (2022). His latest publication is “Marketing in Developing Nations: Contemporary Developments, Cases and Problems in Africa, Asia and the Middle East” (Oct., 2024). Ayo has contributed </w:t>
      </w:r>
      <w:proofErr w:type="gramStart"/>
      <w:r w:rsidRPr="00737495">
        <w:rPr>
          <w:rFonts w:ascii="Times New Roman" w:hAnsi="Times New Roman" w:cs="Times New Roman"/>
          <w:sz w:val="24"/>
          <w:szCs w:val="24"/>
        </w:rPr>
        <w:t>to</w:t>
      </w:r>
      <w:proofErr w:type="gramEnd"/>
      <w:r w:rsidRPr="00737495">
        <w:rPr>
          <w:rFonts w:ascii="Times New Roman" w:hAnsi="Times New Roman" w:cs="Times New Roman"/>
          <w:sz w:val="24"/>
          <w:szCs w:val="24"/>
        </w:rPr>
        <w:t xml:space="preserve"> many academic journals and international conferences on Marketing and Business-related issues. He is a reviewer for some international journals and publishers.  Ayo is equally involved in manpower development and consulting services for organisations in Marketing, Sales Management and other Business fields. He had served as the PG (Postgraduate) Coordinator and examination officer for the Department of Business Administration, University of Lagos. He was once a member of the Examination Malpractice Committee at the University </w:t>
      </w:r>
      <w:proofErr w:type="gramStart"/>
      <w:r w:rsidRPr="00737495">
        <w:rPr>
          <w:rFonts w:ascii="Times New Roman" w:hAnsi="Times New Roman" w:cs="Times New Roman"/>
          <w:sz w:val="24"/>
          <w:szCs w:val="24"/>
        </w:rPr>
        <w:t>of</w:t>
      </w:r>
      <w:proofErr w:type="gramEnd"/>
      <w:r w:rsidRPr="00737495">
        <w:rPr>
          <w:rFonts w:ascii="Times New Roman" w:hAnsi="Times New Roman" w:cs="Times New Roman"/>
          <w:sz w:val="24"/>
          <w:szCs w:val="24"/>
        </w:rPr>
        <w:t xml:space="preserve"> Lagos Post Graduate School. Presently, he is the Coordinator of the DBA (Doctor of Business Administration) at the University </w:t>
      </w:r>
      <w:proofErr w:type="gramStart"/>
      <w:r w:rsidRPr="00737495">
        <w:rPr>
          <w:rFonts w:ascii="Times New Roman" w:hAnsi="Times New Roman" w:cs="Times New Roman"/>
          <w:sz w:val="24"/>
          <w:szCs w:val="24"/>
        </w:rPr>
        <w:t>of</w:t>
      </w:r>
      <w:proofErr w:type="gramEnd"/>
      <w:r w:rsidRPr="00737495">
        <w:rPr>
          <w:rFonts w:ascii="Times New Roman" w:hAnsi="Times New Roman" w:cs="Times New Roman"/>
          <w:sz w:val="24"/>
          <w:szCs w:val="24"/>
        </w:rPr>
        <w:t xml:space="preserve"> Lagos Business School – ULBS.</w:t>
      </w:r>
    </w:p>
    <w:p w:rsidR="00737495" w:rsidRPr="001932C2" w:rsidRDefault="00737495" w:rsidP="00256A55">
      <w:pPr>
        <w:jc w:val="both"/>
        <w:rPr>
          <w:rFonts w:ascii="Times New Roman" w:hAnsi="Times New Roman" w:cs="Times New Roman"/>
          <w:b/>
          <w:sz w:val="24"/>
          <w:szCs w:val="24"/>
          <w:u w:val="single"/>
        </w:rPr>
      </w:pPr>
      <w:r w:rsidRPr="001932C2">
        <w:rPr>
          <w:rFonts w:ascii="Times New Roman" w:hAnsi="Times New Roman" w:cs="Times New Roman"/>
          <w:b/>
          <w:sz w:val="24"/>
          <w:szCs w:val="24"/>
          <w:u w:val="single"/>
        </w:rPr>
        <w:t xml:space="preserve">Recent Publications </w:t>
      </w:r>
    </w:p>
    <w:p w:rsidR="002B63D9" w:rsidRPr="002B63D9" w:rsidRDefault="002B63D9" w:rsidP="002B63D9">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Berislav</w:t>
      </w:r>
      <w:proofErr w:type="spellEnd"/>
      <w:r>
        <w:rPr>
          <w:rFonts w:ascii="Times New Roman" w:hAnsi="Times New Roman" w:cs="Times New Roman"/>
          <w:sz w:val="24"/>
          <w:szCs w:val="24"/>
        </w:rPr>
        <w:t xml:space="preserve">, A., Oniku, A.C &amp; </w:t>
      </w:r>
      <w:proofErr w:type="spellStart"/>
      <w:r>
        <w:rPr>
          <w:rFonts w:ascii="Times New Roman" w:hAnsi="Times New Roman" w:cs="Times New Roman"/>
          <w:sz w:val="24"/>
          <w:szCs w:val="24"/>
        </w:rPr>
        <w:t>Arebi</w:t>
      </w:r>
      <w:proofErr w:type="spellEnd"/>
      <w:r>
        <w:rPr>
          <w:rFonts w:ascii="Times New Roman" w:hAnsi="Times New Roman" w:cs="Times New Roman"/>
          <w:sz w:val="24"/>
          <w:szCs w:val="24"/>
        </w:rPr>
        <w:t xml:space="preserve">, I.B. (2024). </w:t>
      </w:r>
      <w:r w:rsidRPr="002B63D9">
        <w:rPr>
          <w:rFonts w:ascii="Times New Roman" w:hAnsi="Times New Roman" w:cs="Times New Roman"/>
          <w:sz w:val="24"/>
          <w:szCs w:val="24"/>
        </w:rPr>
        <w:t>Storytelling: Qualita</w:t>
      </w:r>
      <w:r>
        <w:rPr>
          <w:rFonts w:ascii="Times New Roman" w:hAnsi="Times New Roman" w:cs="Times New Roman"/>
          <w:sz w:val="24"/>
          <w:szCs w:val="24"/>
        </w:rPr>
        <w:t>tive analysis of the Influence on Gen Alpha’s Consumption Decisions and Affective Buying Behaviours in a Developing Market. Journal of Infrastructure Policy and Development</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(16), pp. </w:t>
      </w:r>
    </w:p>
    <w:p w:rsidR="00256A55" w:rsidRPr="00256A55" w:rsidRDefault="00256A55" w:rsidP="00256A55">
      <w:pPr>
        <w:numPr>
          <w:ilvl w:val="0"/>
          <w:numId w:val="1"/>
        </w:numPr>
        <w:spacing w:after="0" w:line="240" w:lineRule="auto"/>
        <w:rPr>
          <w:rFonts w:ascii="Times New Roman" w:eastAsia="SimSun" w:hAnsi="Times New Roman" w:cs="Times New Roman"/>
          <w:sz w:val="24"/>
          <w:szCs w:val="24"/>
          <w:lang w:val="en-GB" w:eastAsia="zh-CN"/>
        </w:rPr>
      </w:pPr>
      <w:r w:rsidRPr="00256A55">
        <w:rPr>
          <w:rFonts w:ascii="Times New Roman" w:eastAsia="SimSun" w:hAnsi="Times New Roman" w:cs="Times New Roman"/>
          <w:b/>
          <w:sz w:val="24"/>
          <w:szCs w:val="24"/>
          <w:lang w:val="en-GB" w:eastAsia="zh-CN"/>
        </w:rPr>
        <w:t>Oniku, A</w:t>
      </w:r>
      <w:r w:rsidRPr="00256A55">
        <w:rPr>
          <w:rFonts w:ascii="Times New Roman" w:eastAsia="SimSun" w:hAnsi="Times New Roman" w:cs="Times New Roman"/>
          <w:sz w:val="24"/>
          <w:szCs w:val="24"/>
          <w:lang w:val="en-GB" w:eastAsia="zh-CN"/>
        </w:rPr>
        <w:t xml:space="preserve">., </w:t>
      </w:r>
      <w:proofErr w:type="spellStart"/>
      <w:r w:rsidRPr="00256A55">
        <w:rPr>
          <w:rFonts w:ascii="Times New Roman" w:eastAsia="SimSun" w:hAnsi="Times New Roman" w:cs="Times New Roman"/>
          <w:sz w:val="24"/>
          <w:szCs w:val="24"/>
          <w:lang w:val="en-GB" w:eastAsia="zh-CN"/>
        </w:rPr>
        <w:t>Akpata</w:t>
      </w:r>
      <w:proofErr w:type="spellEnd"/>
      <w:r w:rsidRPr="00256A55">
        <w:rPr>
          <w:rFonts w:ascii="Times New Roman" w:eastAsia="SimSun" w:hAnsi="Times New Roman" w:cs="Times New Roman"/>
          <w:sz w:val="24"/>
          <w:szCs w:val="24"/>
          <w:lang w:val="en-GB" w:eastAsia="zh-CN"/>
        </w:rPr>
        <w:t xml:space="preserve">, E. &amp; </w:t>
      </w:r>
      <w:proofErr w:type="spellStart"/>
      <w:r w:rsidRPr="00256A55">
        <w:rPr>
          <w:rFonts w:ascii="Times New Roman" w:eastAsia="SimSun" w:hAnsi="Times New Roman" w:cs="Times New Roman"/>
          <w:sz w:val="24"/>
          <w:szCs w:val="24"/>
          <w:lang w:val="en-GB" w:eastAsia="zh-CN"/>
        </w:rPr>
        <w:t>Abiodun</w:t>
      </w:r>
      <w:proofErr w:type="spellEnd"/>
      <w:r w:rsidRPr="00256A55">
        <w:rPr>
          <w:rFonts w:ascii="Times New Roman" w:eastAsia="SimSun" w:hAnsi="Times New Roman" w:cs="Times New Roman"/>
          <w:sz w:val="24"/>
          <w:szCs w:val="24"/>
          <w:lang w:val="en-GB" w:eastAsia="zh-CN"/>
        </w:rPr>
        <w:t>, O. (2024).</w:t>
      </w:r>
      <w:r w:rsidRPr="00256A55">
        <w:rPr>
          <w:rFonts w:ascii="Times New Roman" w:eastAsia="SimSun" w:hAnsi="Times New Roman" w:cs="Times New Roman"/>
          <w:b/>
          <w:sz w:val="24"/>
          <w:szCs w:val="24"/>
          <w:lang w:val="en-GB" w:eastAsia="zh-CN"/>
        </w:rPr>
        <w:t xml:space="preserve"> </w:t>
      </w:r>
      <w:r w:rsidRPr="00256A55">
        <w:rPr>
          <w:rFonts w:ascii="Times New Roman" w:eastAsia="SimSun" w:hAnsi="Times New Roman" w:cs="Times New Roman"/>
          <w:sz w:val="24"/>
          <w:szCs w:val="24"/>
          <w:lang w:val="en-GB" w:eastAsia="zh-CN"/>
        </w:rPr>
        <w:t xml:space="preserve">The Gig Economy and its Influence on Millennial Lifestyles and Purchasing Behaviour in Developing Markets, Case Study of </w:t>
      </w:r>
      <w:r w:rsidRPr="00256A55">
        <w:rPr>
          <w:rFonts w:ascii="Times New Roman" w:eastAsia="SimSun" w:hAnsi="Times New Roman" w:cs="Times New Roman"/>
          <w:sz w:val="24"/>
          <w:szCs w:val="24"/>
          <w:lang w:val="en-GB" w:eastAsia="zh-CN"/>
        </w:rPr>
        <w:lastRenderedPageBreak/>
        <w:t xml:space="preserve">Lagos, Nigeria. </w:t>
      </w:r>
      <w:r w:rsidRPr="00256A55">
        <w:rPr>
          <w:rFonts w:ascii="Times New Roman" w:eastAsia="SimSun" w:hAnsi="Times New Roman" w:cs="Times New Roman"/>
          <w:i/>
          <w:sz w:val="24"/>
          <w:szCs w:val="24"/>
          <w:lang w:val="en-GB" w:eastAsia="zh-CN"/>
        </w:rPr>
        <w:t>Applied Business and Economics Journal</w:t>
      </w:r>
      <w:r w:rsidRPr="00256A55">
        <w:rPr>
          <w:rFonts w:ascii="Times New Roman" w:eastAsia="SimSun" w:hAnsi="Times New Roman" w:cs="Times New Roman"/>
          <w:sz w:val="24"/>
          <w:szCs w:val="24"/>
          <w:lang w:val="en-GB" w:eastAsia="zh-CN"/>
        </w:rPr>
        <w:t xml:space="preserve">, 2(1), pp. 28-53. (Publisher: Warsaw University of Technology, Poland). </w:t>
      </w:r>
    </w:p>
    <w:p w:rsidR="00256A55" w:rsidRPr="00256A55" w:rsidRDefault="00256A55" w:rsidP="00256A55">
      <w:pPr>
        <w:widowControl w:val="0"/>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n-GB" w:eastAsia="zh-CN"/>
        </w:rPr>
      </w:pPr>
      <w:r w:rsidRPr="00256A55">
        <w:rPr>
          <w:rFonts w:ascii="Times New Roman" w:eastAsia="SimSun" w:hAnsi="Times New Roman" w:cs="Times New Roman"/>
          <w:b/>
          <w:sz w:val="24"/>
          <w:szCs w:val="24"/>
          <w:lang w:val="en-GB" w:eastAsia="zh-CN"/>
        </w:rPr>
        <w:t>Oniku, A</w:t>
      </w:r>
      <w:r w:rsidRPr="00256A55">
        <w:rPr>
          <w:rFonts w:ascii="Times New Roman" w:eastAsia="SimSun" w:hAnsi="Times New Roman" w:cs="Times New Roman"/>
          <w:sz w:val="24"/>
          <w:szCs w:val="24"/>
          <w:lang w:val="en-GB" w:eastAsia="zh-CN"/>
        </w:rPr>
        <w:t xml:space="preserve">., </w:t>
      </w:r>
      <w:proofErr w:type="spellStart"/>
      <w:r w:rsidRPr="00256A55">
        <w:rPr>
          <w:rFonts w:ascii="Times New Roman" w:eastAsia="SimSun" w:hAnsi="Times New Roman" w:cs="Times New Roman"/>
          <w:sz w:val="24"/>
          <w:szCs w:val="24"/>
          <w:lang w:val="en-GB" w:eastAsia="zh-CN"/>
        </w:rPr>
        <w:t>Akeke</w:t>
      </w:r>
      <w:proofErr w:type="spellEnd"/>
      <w:r w:rsidRPr="00256A55">
        <w:rPr>
          <w:rFonts w:ascii="Times New Roman" w:eastAsia="SimSun" w:hAnsi="Times New Roman" w:cs="Times New Roman"/>
          <w:sz w:val="24"/>
          <w:szCs w:val="24"/>
          <w:lang w:val="en-GB" w:eastAsia="zh-CN"/>
        </w:rPr>
        <w:t xml:space="preserve">, O. &amp; </w:t>
      </w:r>
      <w:proofErr w:type="spellStart"/>
      <w:r w:rsidRPr="00256A55">
        <w:rPr>
          <w:rFonts w:ascii="Times New Roman" w:eastAsia="SimSun" w:hAnsi="Times New Roman" w:cs="Times New Roman"/>
          <w:sz w:val="24"/>
          <w:szCs w:val="24"/>
          <w:lang w:val="en-GB" w:eastAsia="zh-CN"/>
        </w:rPr>
        <w:t>Akinwale</w:t>
      </w:r>
      <w:proofErr w:type="spellEnd"/>
      <w:r w:rsidRPr="00256A55">
        <w:rPr>
          <w:rFonts w:ascii="Times New Roman" w:eastAsia="SimSun" w:hAnsi="Times New Roman" w:cs="Times New Roman"/>
          <w:sz w:val="24"/>
          <w:szCs w:val="24"/>
          <w:lang w:val="en-GB" w:eastAsia="zh-CN"/>
        </w:rPr>
        <w:t xml:space="preserve">, O. (2024). Consumer Style Inventory (CSI) Revisited: The Case of Millennial Decision-Making Style in a Developing Market, </w:t>
      </w:r>
      <w:r w:rsidRPr="00256A55">
        <w:rPr>
          <w:rFonts w:ascii="Times New Roman" w:eastAsia="SimSun" w:hAnsi="Times New Roman" w:cs="Times New Roman"/>
          <w:i/>
          <w:sz w:val="24"/>
          <w:szCs w:val="24"/>
          <w:lang w:val="en-GB" w:eastAsia="zh-CN"/>
        </w:rPr>
        <w:t xml:space="preserve">RHS – </w:t>
      </w:r>
      <w:proofErr w:type="spellStart"/>
      <w:r w:rsidRPr="00256A55">
        <w:rPr>
          <w:rFonts w:ascii="Times New Roman" w:eastAsia="SimSun" w:hAnsi="Times New Roman" w:cs="Times New Roman"/>
          <w:i/>
          <w:sz w:val="24"/>
          <w:szCs w:val="24"/>
          <w:lang w:val="en-GB" w:eastAsia="zh-CN"/>
        </w:rPr>
        <w:t>Revista</w:t>
      </w:r>
      <w:proofErr w:type="spellEnd"/>
      <w:r w:rsidRPr="00256A55">
        <w:rPr>
          <w:rFonts w:ascii="Times New Roman" w:eastAsia="SimSun" w:hAnsi="Times New Roman" w:cs="Times New Roman"/>
          <w:i/>
          <w:sz w:val="24"/>
          <w:szCs w:val="24"/>
          <w:lang w:val="en-GB" w:eastAsia="zh-CN"/>
        </w:rPr>
        <w:t xml:space="preserve"> </w:t>
      </w:r>
      <w:proofErr w:type="spellStart"/>
      <w:r w:rsidRPr="00256A55">
        <w:rPr>
          <w:rFonts w:ascii="Times New Roman" w:eastAsia="SimSun" w:hAnsi="Times New Roman" w:cs="Times New Roman"/>
          <w:i/>
          <w:sz w:val="24"/>
          <w:szCs w:val="24"/>
          <w:lang w:val="en-GB" w:eastAsia="zh-CN"/>
        </w:rPr>
        <w:t>Humanismo</w:t>
      </w:r>
      <w:proofErr w:type="spellEnd"/>
      <w:r w:rsidRPr="00256A55">
        <w:rPr>
          <w:rFonts w:ascii="Times New Roman" w:eastAsia="SimSun" w:hAnsi="Times New Roman" w:cs="Times New Roman"/>
          <w:i/>
          <w:sz w:val="24"/>
          <w:szCs w:val="24"/>
          <w:lang w:val="en-GB" w:eastAsia="zh-CN"/>
        </w:rPr>
        <w:t xml:space="preserve"> </w:t>
      </w:r>
      <w:proofErr w:type="spellStart"/>
      <w:r w:rsidRPr="00256A55">
        <w:rPr>
          <w:rFonts w:ascii="Times New Roman" w:eastAsia="SimSun" w:hAnsi="Times New Roman" w:cs="Times New Roman"/>
          <w:i/>
          <w:sz w:val="24"/>
          <w:szCs w:val="24"/>
          <w:lang w:val="en-GB" w:eastAsia="zh-CN"/>
        </w:rPr>
        <w:t>Sociedad</w:t>
      </w:r>
      <w:proofErr w:type="spellEnd"/>
      <w:r w:rsidRPr="00256A55">
        <w:rPr>
          <w:rFonts w:ascii="Times New Roman" w:eastAsia="SimSun" w:hAnsi="Times New Roman" w:cs="Times New Roman"/>
          <w:sz w:val="24"/>
          <w:szCs w:val="24"/>
          <w:lang w:val="en-GB" w:eastAsia="zh-CN"/>
        </w:rPr>
        <w:t xml:space="preserve">, 12(1), pp. 1-17. (Publisher: </w:t>
      </w:r>
      <w:proofErr w:type="spellStart"/>
      <w:r w:rsidRPr="00256A55">
        <w:rPr>
          <w:rFonts w:ascii="Times New Roman" w:eastAsia="SimSun" w:hAnsi="Times New Roman" w:cs="Times New Roman"/>
          <w:sz w:val="24"/>
          <w:szCs w:val="24"/>
          <w:lang w:val="en-GB" w:eastAsia="zh-CN"/>
        </w:rPr>
        <w:t>Corporacion</w:t>
      </w:r>
      <w:proofErr w:type="spellEnd"/>
      <w:r w:rsidRPr="00256A55">
        <w:rPr>
          <w:rFonts w:ascii="Times New Roman" w:eastAsia="SimSun" w:hAnsi="Times New Roman" w:cs="Times New Roman"/>
          <w:sz w:val="24"/>
          <w:szCs w:val="24"/>
          <w:lang w:val="en-GB" w:eastAsia="zh-CN"/>
        </w:rPr>
        <w:t xml:space="preserve"> </w:t>
      </w:r>
      <w:proofErr w:type="spellStart"/>
      <w:r w:rsidRPr="00256A55">
        <w:rPr>
          <w:rFonts w:ascii="Times New Roman" w:eastAsia="SimSun" w:hAnsi="Times New Roman" w:cs="Times New Roman"/>
          <w:sz w:val="24"/>
          <w:szCs w:val="24"/>
          <w:lang w:val="en-GB" w:eastAsia="zh-CN"/>
        </w:rPr>
        <w:t>Universitaria</w:t>
      </w:r>
      <w:proofErr w:type="spellEnd"/>
      <w:r w:rsidRPr="00256A55">
        <w:rPr>
          <w:rFonts w:ascii="Times New Roman" w:eastAsia="SimSun" w:hAnsi="Times New Roman" w:cs="Times New Roman"/>
          <w:sz w:val="24"/>
          <w:szCs w:val="24"/>
          <w:lang w:val="en-GB" w:eastAsia="zh-CN"/>
        </w:rPr>
        <w:t xml:space="preserve"> Remington, Colombia). </w:t>
      </w:r>
    </w:p>
    <w:p w:rsidR="00256A55" w:rsidRDefault="00256A55" w:rsidP="00256A55">
      <w:pPr>
        <w:widowControl w:val="0"/>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n-GB" w:eastAsia="zh-CN"/>
        </w:rPr>
      </w:pPr>
      <w:r w:rsidRPr="00256A55">
        <w:rPr>
          <w:rFonts w:ascii="Times New Roman" w:eastAsia="SimSun" w:hAnsi="Times New Roman" w:cs="Times New Roman"/>
          <w:b/>
          <w:sz w:val="24"/>
          <w:szCs w:val="24"/>
          <w:lang w:val="en-GB" w:eastAsia="zh-CN"/>
        </w:rPr>
        <w:t>Oniku, A.,</w:t>
      </w:r>
      <w:r w:rsidRPr="00256A55">
        <w:rPr>
          <w:rFonts w:ascii="Times New Roman" w:eastAsia="SimSun" w:hAnsi="Times New Roman" w:cs="Times New Roman"/>
          <w:sz w:val="24"/>
          <w:szCs w:val="24"/>
          <w:lang w:val="en-GB" w:eastAsia="zh-CN"/>
        </w:rPr>
        <w:t xml:space="preserve"> </w:t>
      </w:r>
      <w:proofErr w:type="spellStart"/>
      <w:r w:rsidRPr="00256A55">
        <w:rPr>
          <w:rFonts w:ascii="Times New Roman" w:eastAsia="SimSun" w:hAnsi="Times New Roman" w:cs="Times New Roman"/>
          <w:sz w:val="24"/>
          <w:szCs w:val="24"/>
          <w:lang w:val="en-GB" w:eastAsia="zh-CN"/>
        </w:rPr>
        <w:t>Abiodun</w:t>
      </w:r>
      <w:proofErr w:type="spellEnd"/>
      <w:r w:rsidRPr="00256A55">
        <w:rPr>
          <w:rFonts w:ascii="Times New Roman" w:eastAsia="SimSun" w:hAnsi="Times New Roman" w:cs="Times New Roman"/>
          <w:sz w:val="24"/>
          <w:szCs w:val="24"/>
          <w:lang w:val="en-GB" w:eastAsia="zh-CN"/>
        </w:rPr>
        <w:t xml:space="preserve">, O. &amp; </w:t>
      </w:r>
      <w:proofErr w:type="spellStart"/>
      <w:r w:rsidRPr="00256A55">
        <w:rPr>
          <w:rFonts w:ascii="Times New Roman" w:eastAsia="SimSun" w:hAnsi="Times New Roman" w:cs="Times New Roman"/>
          <w:sz w:val="24"/>
          <w:szCs w:val="24"/>
          <w:lang w:val="en-GB" w:eastAsia="zh-CN"/>
        </w:rPr>
        <w:t>Emokpaire</w:t>
      </w:r>
      <w:proofErr w:type="spellEnd"/>
      <w:r w:rsidRPr="00256A55">
        <w:rPr>
          <w:rFonts w:ascii="Times New Roman" w:eastAsia="SimSun" w:hAnsi="Times New Roman" w:cs="Times New Roman"/>
          <w:sz w:val="24"/>
          <w:szCs w:val="24"/>
          <w:lang w:val="en-GB" w:eastAsia="zh-CN"/>
        </w:rPr>
        <w:t xml:space="preserve">, M.A. (2023). Marketing Innovation and the Performance of SMEs in Developing Economies: A Perspective of SMEs in the Retail Sector in Nigeria, </w:t>
      </w:r>
      <w:r w:rsidRPr="00256A55">
        <w:rPr>
          <w:rFonts w:ascii="Times New Roman" w:eastAsia="SimSun" w:hAnsi="Times New Roman" w:cs="Times New Roman"/>
          <w:i/>
          <w:sz w:val="24"/>
          <w:szCs w:val="24"/>
          <w:lang w:val="en-GB" w:eastAsia="zh-CN"/>
        </w:rPr>
        <w:t>International Journal of Economics, Commerce and Management,</w:t>
      </w:r>
      <w:r w:rsidRPr="00256A55">
        <w:rPr>
          <w:rFonts w:ascii="Times New Roman" w:eastAsia="SimSun" w:hAnsi="Times New Roman" w:cs="Times New Roman"/>
          <w:sz w:val="24"/>
          <w:szCs w:val="24"/>
          <w:lang w:val="en-GB" w:eastAsia="zh-CN"/>
        </w:rPr>
        <w:t xml:space="preserve"> 11(11), pp. 158 -176. (Publisher: Rochester Institute, UK). </w:t>
      </w:r>
    </w:p>
    <w:p w:rsidR="00256A55" w:rsidRPr="00256A55" w:rsidRDefault="00256A55" w:rsidP="00256A55">
      <w:pPr>
        <w:widowControl w:val="0"/>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n-GB" w:eastAsia="zh-CN"/>
        </w:rPr>
      </w:pPr>
      <w:proofErr w:type="spellStart"/>
      <w:r w:rsidRPr="00256A55">
        <w:rPr>
          <w:rFonts w:ascii="Times New Roman" w:eastAsia="SimSun" w:hAnsi="Times New Roman" w:cs="Times New Roman"/>
          <w:sz w:val="24"/>
          <w:szCs w:val="24"/>
          <w:lang w:val="en-GB" w:eastAsia="zh-CN"/>
        </w:rPr>
        <w:t>Ladipo</w:t>
      </w:r>
      <w:proofErr w:type="spellEnd"/>
      <w:r w:rsidRPr="00256A55">
        <w:rPr>
          <w:rFonts w:ascii="Times New Roman" w:eastAsia="SimSun" w:hAnsi="Times New Roman" w:cs="Times New Roman"/>
          <w:sz w:val="24"/>
          <w:szCs w:val="24"/>
          <w:lang w:val="en-GB" w:eastAsia="zh-CN"/>
        </w:rPr>
        <w:t xml:space="preserve">, P.K.A., </w:t>
      </w:r>
      <w:r w:rsidRPr="00256A55">
        <w:rPr>
          <w:rFonts w:ascii="Times New Roman" w:eastAsia="SimSun" w:hAnsi="Times New Roman" w:cs="Times New Roman"/>
          <w:b/>
          <w:sz w:val="24"/>
          <w:szCs w:val="24"/>
          <w:lang w:val="en-GB" w:eastAsia="zh-CN"/>
        </w:rPr>
        <w:t>Oniku, A.,</w:t>
      </w:r>
      <w:r w:rsidRPr="00256A55">
        <w:rPr>
          <w:rFonts w:ascii="Times New Roman" w:eastAsia="SimSun" w:hAnsi="Times New Roman" w:cs="Times New Roman"/>
          <w:sz w:val="24"/>
          <w:szCs w:val="24"/>
          <w:lang w:val="en-GB" w:eastAsia="zh-CN"/>
        </w:rPr>
        <w:t xml:space="preserve"> </w:t>
      </w:r>
      <w:proofErr w:type="spellStart"/>
      <w:r w:rsidRPr="00256A55">
        <w:rPr>
          <w:rFonts w:ascii="Times New Roman" w:eastAsia="SimSun" w:hAnsi="Times New Roman" w:cs="Times New Roman"/>
          <w:sz w:val="24"/>
          <w:szCs w:val="24"/>
          <w:lang w:val="en-GB" w:eastAsia="zh-CN"/>
        </w:rPr>
        <w:t>Bankole</w:t>
      </w:r>
      <w:proofErr w:type="spellEnd"/>
      <w:r w:rsidRPr="00256A55">
        <w:rPr>
          <w:rFonts w:ascii="Times New Roman" w:eastAsia="SimSun" w:hAnsi="Times New Roman" w:cs="Times New Roman"/>
          <w:sz w:val="24"/>
          <w:szCs w:val="24"/>
          <w:lang w:val="en-GB" w:eastAsia="zh-CN"/>
        </w:rPr>
        <w:t xml:space="preserve">, J.O. &amp; </w:t>
      </w:r>
      <w:proofErr w:type="spellStart"/>
      <w:r w:rsidRPr="00256A55">
        <w:rPr>
          <w:rFonts w:ascii="Times New Roman" w:eastAsia="SimSun" w:hAnsi="Times New Roman" w:cs="Times New Roman"/>
          <w:sz w:val="24"/>
          <w:szCs w:val="24"/>
          <w:lang w:val="en-GB" w:eastAsia="zh-CN"/>
        </w:rPr>
        <w:t>Akeke</w:t>
      </w:r>
      <w:proofErr w:type="spellEnd"/>
      <w:r w:rsidRPr="00256A55">
        <w:rPr>
          <w:rFonts w:ascii="Times New Roman" w:eastAsia="SimSun" w:hAnsi="Times New Roman" w:cs="Times New Roman"/>
          <w:sz w:val="24"/>
          <w:szCs w:val="24"/>
          <w:lang w:val="en-GB" w:eastAsia="zh-CN"/>
        </w:rPr>
        <w:t xml:space="preserve">, O. (2022). Effect of Aaker’s Model of Brand Personality on Customer Choice of Branded e-Retailing Outfits, The International Journal of Applied Business, 6(2), pp. 172-182. (Publisher: Department of Business, </w:t>
      </w:r>
      <w:proofErr w:type="spellStart"/>
      <w:r w:rsidRPr="00256A55">
        <w:rPr>
          <w:rFonts w:ascii="Times New Roman" w:eastAsia="SimSun" w:hAnsi="Times New Roman" w:cs="Times New Roman"/>
          <w:sz w:val="24"/>
          <w:szCs w:val="24"/>
          <w:lang w:val="en-GB" w:eastAsia="zh-CN"/>
        </w:rPr>
        <w:t>Universitas</w:t>
      </w:r>
      <w:proofErr w:type="spellEnd"/>
      <w:r w:rsidRPr="00256A55">
        <w:rPr>
          <w:rFonts w:ascii="Times New Roman" w:eastAsia="SimSun" w:hAnsi="Times New Roman" w:cs="Times New Roman"/>
          <w:sz w:val="24"/>
          <w:szCs w:val="24"/>
          <w:lang w:val="en-GB" w:eastAsia="zh-CN"/>
        </w:rPr>
        <w:t xml:space="preserve"> </w:t>
      </w:r>
      <w:proofErr w:type="spellStart"/>
      <w:r w:rsidRPr="00256A55">
        <w:rPr>
          <w:rFonts w:ascii="Times New Roman" w:eastAsia="SimSun" w:hAnsi="Times New Roman" w:cs="Times New Roman"/>
          <w:sz w:val="24"/>
          <w:szCs w:val="24"/>
          <w:lang w:val="en-GB" w:eastAsia="zh-CN"/>
        </w:rPr>
        <w:t>Airlangga</w:t>
      </w:r>
      <w:proofErr w:type="spellEnd"/>
      <w:r w:rsidRPr="00256A55">
        <w:rPr>
          <w:rFonts w:ascii="Times New Roman" w:eastAsia="SimSun" w:hAnsi="Times New Roman" w:cs="Times New Roman"/>
          <w:sz w:val="24"/>
          <w:szCs w:val="24"/>
          <w:lang w:val="en-GB" w:eastAsia="zh-CN"/>
        </w:rPr>
        <w:t xml:space="preserve">, Indonesia). </w:t>
      </w:r>
    </w:p>
    <w:p w:rsidR="00256A55" w:rsidRPr="00256A55" w:rsidRDefault="00256A55" w:rsidP="00256A55">
      <w:pPr>
        <w:widowControl w:val="0"/>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n-GB" w:eastAsia="zh-CN"/>
        </w:rPr>
      </w:pPr>
      <w:proofErr w:type="spellStart"/>
      <w:r w:rsidRPr="00256A55">
        <w:rPr>
          <w:rFonts w:ascii="Times New Roman" w:eastAsia="SimSun" w:hAnsi="Times New Roman" w:cs="Times New Roman"/>
          <w:sz w:val="24"/>
          <w:szCs w:val="24"/>
          <w:lang w:val="en-GB" w:eastAsia="zh-CN"/>
        </w:rPr>
        <w:t>Ladipo</w:t>
      </w:r>
      <w:proofErr w:type="spellEnd"/>
      <w:r w:rsidRPr="00256A55">
        <w:rPr>
          <w:rFonts w:ascii="Times New Roman" w:eastAsia="SimSun" w:hAnsi="Times New Roman" w:cs="Times New Roman"/>
          <w:sz w:val="24"/>
          <w:szCs w:val="24"/>
          <w:lang w:val="en-GB" w:eastAsia="zh-CN"/>
        </w:rPr>
        <w:t xml:space="preserve">, P.K.A., </w:t>
      </w:r>
      <w:proofErr w:type="spellStart"/>
      <w:r w:rsidRPr="00256A55">
        <w:rPr>
          <w:rFonts w:ascii="Times New Roman" w:eastAsia="SimSun" w:hAnsi="Times New Roman" w:cs="Times New Roman"/>
          <w:sz w:val="24"/>
          <w:szCs w:val="24"/>
          <w:lang w:val="en-GB" w:eastAsia="zh-CN"/>
        </w:rPr>
        <w:t>Udofia</w:t>
      </w:r>
      <w:proofErr w:type="spellEnd"/>
      <w:r w:rsidRPr="00256A55">
        <w:rPr>
          <w:rFonts w:ascii="Times New Roman" w:eastAsia="SimSun" w:hAnsi="Times New Roman" w:cs="Times New Roman"/>
          <w:sz w:val="24"/>
          <w:szCs w:val="24"/>
          <w:lang w:val="en-GB" w:eastAsia="zh-CN"/>
        </w:rPr>
        <w:t xml:space="preserve">, E.E., </w:t>
      </w:r>
      <w:r w:rsidRPr="00256A55">
        <w:rPr>
          <w:rFonts w:ascii="Times New Roman" w:eastAsia="SimSun" w:hAnsi="Times New Roman" w:cs="Times New Roman"/>
          <w:b/>
          <w:sz w:val="24"/>
          <w:szCs w:val="24"/>
          <w:lang w:val="en-GB" w:eastAsia="zh-CN"/>
        </w:rPr>
        <w:t>Oniku, A</w:t>
      </w:r>
      <w:r w:rsidRPr="00256A55">
        <w:rPr>
          <w:rFonts w:ascii="Times New Roman" w:eastAsia="SimSun" w:hAnsi="Times New Roman" w:cs="Times New Roman"/>
          <w:sz w:val="24"/>
          <w:szCs w:val="24"/>
          <w:lang w:val="en-GB" w:eastAsia="zh-CN"/>
        </w:rPr>
        <w:t xml:space="preserve">. &amp; </w:t>
      </w:r>
      <w:proofErr w:type="spellStart"/>
      <w:r w:rsidRPr="00256A55">
        <w:rPr>
          <w:rFonts w:ascii="Times New Roman" w:eastAsia="SimSun" w:hAnsi="Times New Roman" w:cs="Times New Roman"/>
          <w:sz w:val="24"/>
          <w:szCs w:val="24"/>
          <w:lang w:val="en-GB" w:eastAsia="zh-CN"/>
        </w:rPr>
        <w:t>Ekpudu</w:t>
      </w:r>
      <w:proofErr w:type="spellEnd"/>
      <w:r w:rsidRPr="00256A55">
        <w:rPr>
          <w:rFonts w:ascii="Times New Roman" w:eastAsia="SimSun" w:hAnsi="Times New Roman" w:cs="Times New Roman"/>
          <w:sz w:val="24"/>
          <w:szCs w:val="24"/>
          <w:lang w:val="en-GB" w:eastAsia="zh-CN"/>
        </w:rPr>
        <w:t>, J.E. (2022), Supplier Collaboration Practices and Product Innovation Management, Modern Management Review, 27 (3), pp. 23-37. (Publisher: Rzeszow University of Technology, Poland).</w:t>
      </w:r>
    </w:p>
    <w:p w:rsidR="00737495" w:rsidRDefault="00737495" w:rsidP="00256A55">
      <w:pPr>
        <w:jc w:val="both"/>
        <w:rPr>
          <w:rFonts w:ascii="Times New Roman" w:hAnsi="Times New Roman" w:cs="Times New Roman"/>
          <w:sz w:val="24"/>
          <w:szCs w:val="24"/>
        </w:rPr>
      </w:pPr>
    </w:p>
    <w:p w:rsidR="001932C2" w:rsidRDefault="001932C2" w:rsidP="00256A55">
      <w:pPr>
        <w:jc w:val="both"/>
        <w:rPr>
          <w:rFonts w:ascii="Times New Roman" w:hAnsi="Times New Roman" w:cs="Times New Roman"/>
          <w:sz w:val="24"/>
          <w:szCs w:val="24"/>
        </w:rPr>
      </w:pPr>
      <w:r w:rsidRPr="00C02DC4">
        <w:rPr>
          <w:rFonts w:ascii="Times New Roman" w:hAnsi="Times New Roman" w:cs="Times New Roman"/>
          <w:b/>
          <w:sz w:val="24"/>
          <w:szCs w:val="24"/>
          <w:u w:val="single"/>
        </w:rPr>
        <w:t>Appointment:</w:t>
      </w:r>
      <w:r>
        <w:rPr>
          <w:rFonts w:ascii="Times New Roman" w:hAnsi="Times New Roman" w:cs="Times New Roman"/>
          <w:sz w:val="24"/>
          <w:szCs w:val="24"/>
        </w:rPr>
        <w:t xml:space="preserve"> </w:t>
      </w:r>
      <w:r w:rsidR="00C02DC4">
        <w:rPr>
          <w:rFonts w:ascii="Times New Roman" w:hAnsi="Times New Roman" w:cs="Times New Roman"/>
          <w:sz w:val="24"/>
          <w:szCs w:val="24"/>
        </w:rPr>
        <w:t xml:space="preserve">DBA Coordinator, University of Lagos Business School (ULBS). </w:t>
      </w:r>
    </w:p>
    <w:p w:rsidR="00256A55" w:rsidRPr="00B04AB4" w:rsidRDefault="00B04AB4" w:rsidP="00256A55">
      <w:pPr>
        <w:jc w:val="both"/>
        <w:rPr>
          <w:rFonts w:ascii="Times New Roman" w:hAnsi="Times New Roman" w:cs="Times New Roman"/>
          <w:b/>
          <w:sz w:val="24"/>
          <w:szCs w:val="24"/>
          <w:u w:val="single"/>
        </w:rPr>
      </w:pPr>
      <w:r w:rsidRPr="00B04AB4">
        <w:rPr>
          <w:rFonts w:ascii="Times New Roman" w:hAnsi="Times New Roman" w:cs="Times New Roman"/>
          <w:b/>
          <w:sz w:val="24"/>
          <w:szCs w:val="24"/>
          <w:u w:val="single"/>
        </w:rPr>
        <w:t>Picture</w:t>
      </w:r>
    </w:p>
    <w:p w:rsidR="00B04AB4" w:rsidRPr="007925FE" w:rsidRDefault="00B04AB4" w:rsidP="00256A55">
      <w:pPr>
        <w:jc w:val="both"/>
        <w:rPr>
          <w:rFonts w:ascii="Times New Roman" w:hAnsi="Times New Roman" w:cs="Times New Roman"/>
          <w:sz w:val="24"/>
          <w:szCs w:val="24"/>
        </w:rPr>
      </w:pPr>
      <w:r w:rsidRPr="00D42521">
        <w:rPr>
          <w:rFonts w:ascii="Times New Roman" w:hAnsi="Times New Roman" w:cs="Times New Roman"/>
          <w:noProof/>
          <w:sz w:val="24"/>
          <w:szCs w:val="24"/>
        </w:rPr>
        <w:drawing>
          <wp:inline distT="0" distB="0" distL="0" distR="0" wp14:anchorId="31A183B7" wp14:editId="1C46C99E">
            <wp:extent cx="1897380" cy="20974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097405"/>
                    </a:xfrm>
                    <a:prstGeom prst="rect">
                      <a:avLst/>
                    </a:prstGeom>
                    <a:noFill/>
                  </pic:spPr>
                </pic:pic>
              </a:graphicData>
            </a:graphic>
          </wp:inline>
        </w:drawing>
      </w:r>
    </w:p>
    <w:sectPr w:rsidR="00B04AB4" w:rsidRPr="00792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35BD"/>
    <w:multiLevelType w:val="hybridMultilevel"/>
    <w:tmpl w:val="DC5A21EE"/>
    <w:lvl w:ilvl="0" w:tplc="EE90A38E">
      <w:start w:val="1"/>
      <w:numFmt w:val="decimal"/>
      <w:lvlText w:val="%1."/>
      <w:lvlJc w:val="left"/>
      <w:pPr>
        <w:ind w:left="630" w:hanging="360"/>
      </w:pPr>
      <w:rPr>
        <w:rFonts w:ascii="Times New Roman" w:eastAsia="SimSun" w:hAnsi="Times New Roman" w:cs="Times New Roman"/>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42"/>
    <w:rsid w:val="001932C2"/>
    <w:rsid w:val="002252BF"/>
    <w:rsid w:val="00256A55"/>
    <w:rsid w:val="002B63D9"/>
    <w:rsid w:val="00514A42"/>
    <w:rsid w:val="005A7B40"/>
    <w:rsid w:val="00737495"/>
    <w:rsid w:val="007925FE"/>
    <w:rsid w:val="00B04AB4"/>
    <w:rsid w:val="00C0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416408-EF6E-403C-B774-FB457F44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512</Words>
  <Characters>3130</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c:creator>
  <cp:keywords/>
  <dc:description/>
  <cp:lastModifiedBy>Ayo</cp:lastModifiedBy>
  <cp:revision>5</cp:revision>
  <cp:lastPrinted>2025-05-19T15:07:00Z</cp:lastPrinted>
  <dcterms:created xsi:type="dcterms:W3CDTF">2025-05-19T14:02:00Z</dcterms:created>
  <dcterms:modified xsi:type="dcterms:W3CDTF">2025-05-19T15:12:00Z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c6f4621f-ff6c-48b0-86f9-4b0fb6f82f6b</vt:lpwstr>
  </property>
</Properties>
</file>